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540" w:type="dxa"/>
        <w:tblInd w:w="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540"/>
      </w:tblGrid>
      <w:tr w:rsidR="00D72764" w:rsidTr="005D2383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30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72764" w:rsidTr="005D2383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D72764" w:rsidRP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Список лиц, допущенных к прохождению проверки знаний, в комиссии по проверке знаний </w:t>
            </w:r>
          </w:p>
          <w:p w:rsidR="00D72764" w:rsidRP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правил работы в электроустанов</w:t>
            </w:r>
            <w:r w:rsidR="008B043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ках</w:t>
            </w:r>
            <w:r w:rsidR="00AD145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 w:rsidR="00AD1451" w:rsidRPr="00AD145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/ на объектах теплоснабжения</w:t>
            </w: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Северо-Западного управления Ростехнадзора </w:t>
            </w:r>
          </w:p>
          <w:p w:rsidR="00D72764" w:rsidRP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на территории</w:t>
            </w:r>
            <w:r w:rsidRPr="00D72764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Ленинградской области</w:t>
            </w:r>
          </w:p>
          <w:p w:rsidR="00D72764" w:rsidRPr="00D72764" w:rsidRDefault="004D36C7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Лодейнопольский</w:t>
            </w:r>
            <w:r w:rsidR="00D72764"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ОЭнН (г. 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Лодейное Поле</w:t>
            </w:r>
            <w:r w:rsidR="00D72764"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)</w:t>
            </w:r>
          </w:p>
          <w:p w:rsid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D72764" w:rsidRPr="00D72764" w:rsidRDefault="00D72764" w:rsidP="00D72764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Дата проведения </w:t>
            </w:r>
            <w:r w:rsidR="0024534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27</w:t>
            </w:r>
            <w:r w:rsidR="003C4F9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</w:t>
            </w:r>
            <w:r w:rsidR="00C32A8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</w:t>
            </w:r>
            <w:r w:rsidR="0002682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4</w:t>
            </w:r>
            <w:r w:rsidR="0085129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.2026</w:t>
            </w:r>
          </w:p>
          <w:p w:rsidR="00D72764" w:rsidRPr="00D72764" w:rsidRDefault="00D72764" w:rsidP="00DE69F1">
            <w:pPr>
              <w:spacing w:after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Время проведения: </w:t>
            </w:r>
            <w:r w:rsidR="006B29F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</w:t>
            </w:r>
            <w:r w:rsidR="00DE69F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9</w:t>
            </w: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:</w:t>
            </w:r>
            <w:r w:rsidR="00DE69F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</w:t>
            </w: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0-</w:t>
            </w:r>
            <w:r w:rsidR="00B328F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  <w:r w:rsidR="00DE69F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6</w:t>
            </w: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:</w:t>
            </w:r>
            <w:r w:rsidR="006B3F6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30</w:t>
            </w:r>
          </w:p>
        </w:tc>
      </w:tr>
      <w:tr w:rsidR="00D72764" w:rsidRPr="00505EED" w:rsidTr="005D2383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15026" w:type="dxa"/>
              <w:tblInd w:w="134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32"/>
              <w:gridCol w:w="3904"/>
              <w:gridCol w:w="4111"/>
              <w:gridCol w:w="4394"/>
              <w:gridCol w:w="1985"/>
            </w:tblGrid>
            <w:tr w:rsidR="00BF2F29" w:rsidRPr="00505EED" w:rsidTr="00FC4112">
              <w:trPr>
                <w:trHeight w:val="1138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F2F29" w:rsidRPr="00505EED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 xml:space="preserve">№ </w:t>
                  </w:r>
                  <w:proofErr w:type="gramStart"/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п</w:t>
                  </w:r>
                  <w:proofErr w:type="gramEnd"/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/п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BF2F29" w:rsidRPr="00505EED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Фамилия, имя, отчество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F2F29" w:rsidRPr="00505EED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Занимаемая должность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F2F29" w:rsidRPr="00505EED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Наименование организации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BF2F29" w:rsidRPr="00505EED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Область аттестации</w:t>
                  </w:r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F1928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Береснев Александр Александрович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FC4148" w:rsidRDefault="00CF1928" w:rsidP="00CA35E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Директор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5B512C" w:rsidRDefault="00CF1928" w:rsidP="00CA35ED">
                  <w:pPr>
                    <w:jc w:val="center"/>
                    <w:rPr>
                      <w:rFonts w:ascii="Times New Roman" w:hAnsi="Times New Roman" w:cs="Times New Roman"/>
                      <w:lang w:val="en-US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ООО “КАМИС”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17530B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1. 5</w:t>
                  </w:r>
                  <w:r w:rsidR="00BD7193"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. </w:t>
                  </w:r>
                  <w:proofErr w:type="gramStart"/>
                  <w:r w:rsidR="00BD7193"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</w:t>
                  </w:r>
                  <w:proofErr w:type="gramEnd"/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18509F" w:rsidRDefault="00CF1928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Гнездилов Сергей Михайлович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F1928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Инженер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F1928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ООО “НПФ ТАИ”  </w:t>
                  </w:r>
                  <w:r w:rsidR="002F1A54">
                    <w:rPr>
                      <w:rFonts w:ascii="Times Roman" w:hAnsi="Times Roman" w:cs="Times Roman"/>
                      <w:color w:val="000000"/>
                    </w:rPr>
                    <w:t xml:space="preserve">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ПТ. </w:t>
                  </w:r>
                  <w:r w:rsidR="0017530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НПР. 0</w:t>
                  </w:r>
                  <w:r w:rsidR="00764A00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4</w:t>
                  </w: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ОБ</w:t>
                  </w:r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F1928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Данилович Вадим Валентинович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F1928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Электрик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F1928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ООО “ЕВРОАЗИЯ”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ПТ. </w:t>
                  </w:r>
                  <w:r w:rsidR="0017530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НПР. 0</w:t>
                  </w:r>
                  <w:r w:rsidR="009C7699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4</w:t>
                  </w: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ОБ</w:t>
                  </w:r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F1928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Лаврентьев Андрей Владимирович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F1928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Начальник участка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F1928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ООО “КАМИС”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ПТ. </w:t>
                  </w:r>
                  <w:r w:rsidR="00BD719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НПР. 1</w:t>
                  </w:r>
                  <w:r w:rsidR="009C7699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  <w:r w:rsidR="0017530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5</w:t>
                  </w: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. </w:t>
                  </w:r>
                  <w:proofErr w:type="gramStart"/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</w:t>
                  </w:r>
                  <w:proofErr w:type="gramEnd"/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F1928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Мешков Иван Павлович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F1928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Руководитель сервисного центра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F1928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ИП Рудковский Андрей Александрович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ПТ. </w:t>
                  </w:r>
                  <w:r w:rsidR="009C769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</w:t>
                  </w:r>
                  <w:r w:rsidR="0017530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ПР. 0. 3</w:t>
                  </w: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. </w:t>
                  </w:r>
                  <w:proofErr w:type="gramStart"/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</w:t>
                  </w:r>
                  <w:proofErr w:type="gramEnd"/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F1928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Roman" w:hAnsi="Times Roman" w:cs="Times Roman"/>
                      <w:color w:val="000000"/>
                    </w:rPr>
                    <w:t>Муштат</w:t>
                  </w:r>
                  <w:proofErr w:type="spellEnd"/>
                  <w:r>
                    <w:rPr>
                      <w:rFonts w:ascii="Times Roman" w:hAnsi="Times Roman" w:cs="Times Roman"/>
                      <w:color w:val="000000"/>
                    </w:rPr>
                    <w:t xml:space="preserve"> Артем Викторович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F1928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Директор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F1928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ООО “АГК-СТРОЙ”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9C7699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ПТ. </w:t>
                  </w:r>
                  <w:r w:rsidR="0017530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ПР. 1. 5</w:t>
                  </w:r>
                  <w:r w:rsidR="00CA35ED"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. </w:t>
                  </w:r>
                  <w:proofErr w:type="gramStart"/>
                  <w:r w:rsidR="00CA35ED"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</w:t>
                  </w:r>
                  <w:proofErr w:type="gramEnd"/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F1928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Павлов Павел Сергеевич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F1928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Специалист по обработке грузов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F1928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ООО “Ростовская стивидорная компания”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ПТ. </w:t>
                  </w:r>
                  <w:r w:rsidR="0017530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</w:t>
                  </w:r>
                  <w:r w:rsidR="00764A0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ПР. 1</w:t>
                  </w:r>
                  <w:r w:rsidR="0017530B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5</w:t>
                  </w: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. </w:t>
                  </w:r>
                  <w:proofErr w:type="gramStart"/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</w:t>
                  </w:r>
                  <w:proofErr w:type="gramEnd"/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F1928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Пономарев Алексей Николаевич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F1928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Инженер-электрик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F1928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ИП </w:t>
                  </w:r>
                  <w:proofErr w:type="spellStart"/>
                  <w:r>
                    <w:rPr>
                      <w:rFonts w:ascii="Times Roman" w:hAnsi="Times Roman" w:cs="Times Roman"/>
                      <w:color w:val="000000"/>
                    </w:rPr>
                    <w:t>Щирский</w:t>
                  </w:r>
                  <w:proofErr w:type="spellEnd"/>
                  <w:r>
                    <w:rPr>
                      <w:rFonts w:ascii="Times Roman" w:hAnsi="Times Roman" w:cs="Times Roman"/>
                      <w:color w:val="000000"/>
                    </w:rPr>
                    <w:t xml:space="preserve"> Денис Дмитриевич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5B512C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ПТ. </w:t>
                  </w:r>
                  <w:r w:rsidR="00764A0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НПР. 1. 5</w:t>
                  </w:r>
                  <w:r w:rsidR="00CA35ED"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ОБ</w:t>
                  </w:r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9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F1928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Салтыков Никита Олегович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F1928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Руководитель обособленного подразделения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5B512C" w:rsidRDefault="00CF1928" w:rsidP="00CA35E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ООО “Ростовская стивидорная компания”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ПТ. </w:t>
                  </w:r>
                  <w:r w:rsidR="0017530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</w:t>
                  </w:r>
                  <w:r w:rsidR="00BD719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ПР. 1. 5</w:t>
                  </w: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ОБ</w:t>
                  </w:r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F1928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Севастьянов Игорь Олегович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F1928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Инженер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F1928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ООО “НПФ ТАИ” 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ПТ. </w:t>
                  </w:r>
                  <w:r w:rsidR="0017530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НПР. 0. 4</w:t>
                  </w: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. </w:t>
                  </w:r>
                  <w:proofErr w:type="gramStart"/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</w:t>
                  </w:r>
                  <w:proofErr w:type="gramEnd"/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F1928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Смирнов Александр Владимирович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F1928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Директор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F1928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ООО “ЕВРОАЗИЯ”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BD7193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ПТ. </w:t>
                  </w:r>
                  <w:r w:rsidR="0017530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ПР. 1. 5</w:t>
                  </w:r>
                  <w:r w:rsidR="00CA35ED"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ОБ</w:t>
                  </w:r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F1928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Суворов Максим Игоревич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F1928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Инженер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F1928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ООО “НПФ ТАИ” 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ПТ. </w:t>
                  </w:r>
                  <w:r w:rsidR="0017530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НПР. 0</w:t>
                  </w:r>
                  <w:r w:rsidR="00764A00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4</w:t>
                  </w: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ОБ</w:t>
                  </w:r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F1928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Томилов Владимир Николаевич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F1928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Заместитель директора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F1928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ООО  “ПОЛАКС”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ПТ. </w:t>
                  </w:r>
                  <w:r w:rsidR="0017530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</w:t>
                  </w:r>
                  <w:r w:rsidR="00BD719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ПР. 1. 5</w:t>
                  </w: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ОБ</w:t>
                  </w:r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F1928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Фатеева Инна Николаевна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F1928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Заместитель генерального директора по организационным вопросам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F1928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ООО “ВЕРШИНА”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ПТ. </w:t>
                  </w:r>
                  <w:r w:rsidR="0017530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</w:t>
                  </w:r>
                  <w:r w:rsidR="005B512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ПР. 1. 5</w:t>
                  </w: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ОБ</w:t>
                  </w:r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F1928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Roman" w:hAnsi="Times Roman" w:cs="Times Roman"/>
                      <w:color w:val="000000"/>
                    </w:rPr>
                    <w:t>Форофонов</w:t>
                  </w:r>
                  <w:proofErr w:type="spellEnd"/>
                  <w:r>
                    <w:rPr>
                      <w:rFonts w:ascii="Times Roman" w:hAnsi="Times Roman" w:cs="Times Roman"/>
                      <w:color w:val="000000"/>
                    </w:rPr>
                    <w:t xml:space="preserve"> Андрей Александрович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17530B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Специалист по обработке грузов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17530B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ООО “Ростовская стивидорная компания”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764A00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ПТ. </w:t>
                  </w:r>
                  <w:r w:rsidR="00BD719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ПР.</w:t>
                  </w:r>
                  <w:r w:rsidR="0017530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1. 5</w:t>
                  </w:r>
                  <w:r w:rsidR="00CA35ED"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. </w:t>
                  </w:r>
                  <w:proofErr w:type="gramStart"/>
                  <w:r w:rsidR="00CA35ED"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</w:t>
                  </w:r>
                  <w:proofErr w:type="gramEnd"/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17530B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Челноков Андрей Александрович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17530B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Директор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17530B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ООО  “ПОЛАКС”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4D36C7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ПТ. </w:t>
                  </w:r>
                  <w:r w:rsidR="0017530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</w:t>
                  </w:r>
                  <w:r w:rsidR="00BD719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ПР. 1</w:t>
                  </w:r>
                  <w:r w:rsidR="0017530B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5</w:t>
                  </w:r>
                  <w:r w:rsidR="00CA35ED"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. </w:t>
                  </w:r>
                  <w:proofErr w:type="gramStart"/>
                  <w:r w:rsidR="00CA35ED"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</w:t>
                  </w:r>
                  <w:proofErr w:type="gramEnd"/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17530B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Черкасов Андрей Вячеславович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17530B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Главный инженер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17530B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ИП Болдырев Владимир Сергеевич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BD7193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ПТ. </w:t>
                  </w:r>
                  <w:r w:rsidR="00D75A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</w:t>
                  </w:r>
                  <w:bookmarkStart w:id="0" w:name="_GoBack"/>
                  <w:bookmarkEnd w:id="0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ПР. 1. 5</w:t>
                  </w:r>
                  <w:r w:rsidR="00CA35ED"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ОБ</w:t>
                  </w:r>
                </w:p>
              </w:tc>
            </w:tr>
          </w:tbl>
          <w:p w:rsidR="00D72764" w:rsidRPr="00505EED" w:rsidRDefault="00D72764" w:rsidP="00645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D72764" w:rsidRPr="00505EED" w:rsidRDefault="00D72764" w:rsidP="006459FA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D72764" w:rsidRPr="00505EED">
      <w:pgSz w:w="16837" w:h="11905" w:orient="landscape"/>
      <w:pgMar w:top="283" w:right="1133" w:bottom="1133" w:left="113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Roman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57C"/>
    <w:rsid w:val="0001022B"/>
    <w:rsid w:val="0002682F"/>
    <w:rsid w:val="00070F8C"/>
    <w:rsid w:val="000E212A"/>
    <w:rsid w:val="0011124F"/>
    <w:rsid w:val="00173296"/>
    <w:rsid w:val="0017530B"/>
    <w:rsid w:val="0018509F"/>
    <w:rsid w:val="0019157C"/>
    <w:rsid w:val="001B09B3"/>
    <w:rsid w:val="00202F7C"/>
    <w:rsid w:val="00221F30"/>
    <w:rsid w:val="0024534C"/>
    <w:rsid w:val="002C1446"/>
    <w:rsid w:val="002F1A54"/>
    <w:rsid w:val="00375CEA"/>
    <w:rsid w:val="003C4F9A"/>
    <w:rsid w:val="004926B3"/>
    <w:rsid w:val="004D36C7"/>
    <w:rsid w:val="004D52DD"/>
    <w:rsid w:val="00505EED"/>
    <w:rsid w:val="00550E49"/>
    <w:rsid w:val="005B512C"/>
    <w:rsid w:val="005D1B8A"/>
    <w:rsid w:val="005D2383"/>
    <w:rsid w:val="006459FA"/>
    <w:rsid w:val="00691F75"/>
    <w:rsid w:val="006B29F4"/>
    <w:rsid w:val="006B3F68"/>
    <w:rsid w:val="00764A00"/>
    <w:rsid w:val="007D5078"/>
    <w:rsid w:val="00817977"/>
    <w:rsid w:val="0085129C"/>
    <w:rsid w:val="00854775"/>
    <w:rsid w:val="008B043D"/>
    <w:rsid w:val="0091195C"/>
    <w:rsid w:val="00924CC8"/>
    <w:rsid w:val="00984860"/>
    <w:rsid w:val="009878F6"/>
    <w:rsid w:val="00997B65"/>
    <w:rsid w:val="009C7699"/>
    <w:rsid w:val="00A40715"/>
    <w:rsid w:val="00A64455"/>
    <w:rsid w:val="00AD1451"/>
    <w:rsid w:val="00B01DF5"/>
    <w:rsid w:val="00B328FB"/>
    <w:rsid w:val="00BD7193"/>
    <w:rsid w:val="00BE2B1D"/>
    <w:rsid w:val="00BE53F9"/>
    <w:rsid w:val="00BF2F29"/>
    <w:rsid w:val="00C170C7"/>
    <w:rsid w:val="00C32A8B"/>
    <w:rsid w:val="00C81774"/>
    <w:rsid w:val="00CA35ED"/>
    <w:rsid w:val="00CD2BEB"/>
    <w:rsid w:val="00CF1928"/>
    <w:rsid w:val="00D35A2D"/>
    <w:rsid w:val="00D650DA"/>
    <w:rsid w:val="00D72764"/>
    <w:rsid w:val="00D7421D"/>
    <w:rsid w:val="00D75AF5"/>
    <w:rsid w:val="00DA7AD4"/>
    <w:rsid w:val="00DE69F1"/>
    <w:rsid w:val="00E11932"/>
    <w:rsid w:val="00EF11C9"/>
    <w:rsid w:val="00F12820"/>
    <w:rsid w:val="00F85CFA"/>
    <w:rsid w:val="00FC4112"/>
    <w:rsid w:val="00FC4148"/>
    <w:rsid w:val="00FD6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635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73974B-F795-458A-A889-F74CE422C4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286</Words>
  <Characters>1709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Чупарнова Ольга Григорьевна</dc:creator>
  <cp:lastModifiedBy>Медведев Геннадий Владимирович</cp:lastModifiedBy>
  <cp:revision>10</cp:revision>
  <dcterms:created xsi:type="dcterms:W3CDTF">2026-03-03T13:09:00Z</dcterms:created>
  <dcterms:modified xsi:type="dcterms:W3CDTF">2026-04-27T13:29:00Z</dcterms:modified>
</cp:coreProperties>
</file>